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方正黑体_GBK"/>
          <w:sz w:val="32"/>
          <w:szCs w:val="32"/>
        </w:rPr>
      </w:pPr>
    </w:p>
    <w:p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06"/>
        <w:gridCol w:w="757"/>
        <w:gridCol w:w="1196"/>
        <w:gridCol w:w="1110"/>
        <w:gridCol w:w="473"/>
        <w:gridCol w:w="997"/>
        <w:gridCol w:w="913"/>
        <w:gridCol w:w="1016"/>
        <w:gridCol w:w="997"/>
        <w:gridCol w:w="913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00" w:hRule="atLeast"/>
          <w:jc w:val="center"/>
        </w:trPr>
        <w:tc>
          <w:tcPr>
            <w:tcW w:w="8978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小标宋_GBK"/>
                <w:bCs/>
                <w:sz w:val="56"/>
                <w:szCs w:val="56"/>
              </w:rPr>
            </w:pPr>
            <w:bookmarkStart w:id="0" w:name="RANGE_A1_I55"/>
            <w:r>
              <w:rPr>
                <w:rFonts w:ascii="Times New Roman" w:hAnsi="Times New Roman" w:eastAsia="方正小标宋_GBK"/>
                <w:bCs/>
                <w:sz w:val="56"/>
                <w:szCs w:val="56"/>
              </w:rPr>
              <w:t>202</w:t>
            </w:r>
            <w:r>
              <w:rPr>
                <w:rFonts w:hint="eastAsia" w:ascii="Times New Roman" w:hAnsi="Times New Roman" w:eastAsia="方正小标宋_GBK"/>
                <w:bCs/>
                <w:sz w:val="56"/>
                <w:szCs w:val="56"/>
                <w:lang w:val="en-US" w:eastAsia="zh-CN"/>
              </w:rPr>
              <w:t>2</w:t>
            </w:r>
            <w:r>
              <w:rPr>
                <w:rFonts w:ascii="Times New Roman" w:hAnsi="Times New Roman" w:eastAsia="方正小标宋_GBK"/>
                <w:bCs/>
                <w:sz w:val="56"/>
                <w:szCs w:val="56"/>
              </w:rPr>
              <w:t>年度南京市最具影响力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eastAsia="方正小标宋_GBK"/>
                <w:bCs/>
                <w:sz w:val="56"/>
                <w:szCs w:val="56"/>
              </w:rPr>
              <w:t>留学人员申报表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391" w:hRule="atLeast"/>
          <w:jc w:val="center"/>
        </w:trPr>
        <w:tc>
          <w:tcPr>
            <w:tcW w:w="606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ind w:firstLine="840" w:firstLineChars="4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 名</w:t>
            </w:r>
          </w:p>
        </w:tc>
        <w:tc>
          <w:tcPr>
            <w:tcW w:w="99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559" w:hRule="atLeast"/>
          <w:jc w:val="center"/>
        </w:trPr>
        <w:tc>
          <w:tcPr>
            <w:tcW w:w="606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 业 领 域</w:t>
            </w:r>
          </w:p>
        </w:tc>
        <w:tc>
          <w:tcPr>
            <w:tcW w:w="99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559" w:hRule="atLeast"/>
          <w:jc w:val="center"/>
        </w:trPr>
        <w:tc>
          <w:tcPr>
            <w:tcW w:w="606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 作 单 位</w:t>
            </w:r>
          </w:p>
        </w:tc>
        <w:tc>
          <w:tcPr>
            <w:tcW w:w="99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559" w:hRule="atLeast"/>
          <w:jc w:val="center"/>
        </w:trPr>
        <w:tc>
          <w:tcPr>
            <w:tcW w:w="606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所属区（园区）/市级主管部门</w:t>
            </w:r>
          </w:p>
        </w:tc>
        <w:tc>
          <w:tcPr>
            <w:tcW w:w="99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559" w:hRule="atLeast"/>
          <w:jc w:val="center"/>
        </w:trPr>
        <w:tc>
          <w:tcPr>
            <w:tcW w:w="606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 系 手 机</w:t>
            </w:r>
          </w:p>
        </w:tc>
        <w:tc>
          <w:tcPr>
            <w:tcW w:w="99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3"/>
          <w:wAfter w:w="2926" w:type="dxa"/>
          <w:trHeight w:val="559" w:hRule="atLeast"/>
          <w:jc w:val="center"/>
        </w:trPr>
        <w:tc>
          <w:tcPr>
            <w:tcW w:w="606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right w:val="nil"/>
            </w:tcBorders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06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57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4"/>
            <w:tcBorders>
              <w:top w:val="nil"/>
            </w:tcBorders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" w:type="dxa"/>
            <w:noWrap w:val="0"/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8978" w:type="dxa"/>
            <w:gridSpan w:val="10"/>
            <w:noWrap w:val="0"/>
            <w:vAlign w:val="bottom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填表日期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南京市人力资源和社会保障局制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 w:eastAsia="方正小标宋_GBK"/>
                <w:bCs/>
                <w:sz w:val="44"/>
                <w:szCs w:val="44"/>
              </w:rPr>
            </w:pPr>
            <w:r>
              <w:rPr>
                <w:rFonts w:ascii="Times New Roman" w:hAnsi="Times New Roman" w:eastAsia="方正小标宋_GBK"/>
                <w:bCs/>
                <w:sz w:val="44"/>
                <w:szCs w:val="44"/>
              </w:rPr>
              <w:t>填表说明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方正小标宋_GBK"/>
                <w:bCs/>
                <w:sz w:val="32"/>
                <w:szCs w:val="32"/>
              </w:rPr>
            </w:pPr>
          </w:p>
          <w:p>
            <w:pPr>
              <w:spacing w:line="300" w:lineRule="auto"/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1. “留学人员”是指：在国（境）外学习并取得学士及以上学位；或者在国内取得本科及以上学历（或取得中级及以上专业技术职务任职资格）后，到国（境）外进修或作为访问学者工作一年及以上。</w:t>
            </w:r>
          </w:p>
          <w:p>
            <w:pPr>
              <w:spacing w:line="300" w:lineRule="auto"/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2. 请逐项、准确、真实地填写表格内容，并将相关证明材料作为附件一并上报，无证明材料的内容视同无效。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300" w:lineRule="auto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0"/>
          <w:szCs w:val="30"/>
          <w:lang w:eastAsia="en-US" w:bidi="en-US"/>
        </w:rPr>
        <w:t>一、申</w:t>
      </w: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报</w:t>
      </w:r>
      <w:r>
        <w:rPr>
          <w:rFonts w:ascii="Times New Roman" w:hAnsi="Times New Roman" w:eastAsia="方正黑体_GBK"/>
          <w:kern w:val="0"/>
          <w:sz w:val="30"/>
          <w:szCs w:val="30"/>
          <w:lang w:eastAsia="en-US" w:bidi="en-US"/>
        </w:rPr>
        <w:t>人</w:t>
      </w: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基本</w:t>
      </w:r>
      <w:r>
        <w:rPr>
          <w:rFonts w:ascii="Times New Roman" w:hAnsi="Times New Roman" w:eastAsia="方正黑体_GBK"/>
          <w:kern w:val="0"/>
          <w:sz w:val="30"/>
          <w:szCs w:val="30"/>
          <w:lang w:eastAsia="en-US" w:bidi="en-US"/>
        </w:rPr>
        <w:t>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93"/>
        <w:gridCol w:w="434"/>
        <w:gridCol w:w="914"/>
        <w:gridCol w:w="548"/>
        <w:gridCol w:w="142"/>
        <w:gridCol w:w="853"/>
        <w:gridCol w:w="302"/>
        <w:gridCol w:w="773"/>
        <w:gridCol w:w="122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姓名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性别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出生年月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国籍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身份证/护照号</w:t>
            </w:r>
          </w:p>
        </w:tc>
        <w:tc>
          <w:tcPr>
            <w:tcW w:w="23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最高学位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所学专业</w:t>
            </w:r>
          </w:p>
        </w:tc>
        <w:tc>
          <w:tcPr>
            <w:tcW w:w="23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留学院校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留学所获学位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留学专业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入选市级以上人才扶持计划情况</w:t>
            </w:r>
          </w:p>
        </w:tc>
        <w:tc>
          <w:tcPr>
            <w:tcW w:w="7742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联系手机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电子邮箱</w:t>
            </w:r>
          </w:p>
        </w:tc>
        <w:tc>
          <w:tcPr>
            <w:tcW w:w="37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工作单位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单位性质</w:t>
            </w:r>
          </w:p>
        </w:tc>
        <w:tc>
          <w:tcPr>
            <w:tcW w:w="37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单位地址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部门及职务</w:t>
            </w:r>
          </w:p>
        </w:tc>
        <w:tc>
          <w:tcPr>
            <w:tcW w:w="37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44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教育经历（大学填起）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序号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学校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学历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44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序号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单位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职务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</w:tbl>
    <w:p>
      <w:pPr>
        <w:widowControl/>
        <w:numPr>
          <w:ilvl w:val="0"/>
          <w:numId w:val="1"/>
        </w:numPr>
        <w:spacing w:line="300" w:lineRule="auto"/>
        <w:jc w:val="left"/>
        <w:rPr>
          <w:rFonts w:ascii="Times New Roman" w:hAnsi="Times New Roman" w:eastAsia="方正黑体_GBK"/>
          <w:kern w:val="0"/>
          <w:sz w:val="30"/>
          <w:szCs w:val="30"/>
          <w:lang w:bidi="en-US"/>
        </w:rPr>
      </w:pP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获得奖励、表彰及荣誉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958"/>
        <w:gridCol w:w="1726"/>
        <w:gridCol w:w="1212"/>
        <w:gridCol w:w="1398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序号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奖项名称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奖项等级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授予部门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本人排名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获奖年度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Times New Roman" w:hAnsi="Times New Roman" w:eastAsia="方正黑体_GBK"/>
          <w:kern w:val="0"/>
          <w:sz w:val="30"/>
          <w:szCs w:val="30"/>
          <w:lang w:bidi="en-US"/>
        </w:rPr>
      </w:pP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三、业绩与成果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主要业绩与贡献（近5年来，申报人所从事的主要工作取得的业绩和影响，创造的经济和社会效益，限1000字以内）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4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202" w:type="pct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其他代表性成果（近5年来所获知识产权、论著、作品、开展社会公益活动等，限600字以内）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4" w:hRule="atLeast"/>
          <w:jc w:val="center"/>
        </w:trPr>
        <w:tc>
          <w:tcPr>
            <w:tcW w:w="4202" w:type="pct"/>
            <w:noWrap w:val="0"/>
            <w:vAlign w:val="center"/>
          </w:tcPr>
          <w:p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widowControl/>
        <w:spacing w:line="300" w:lineRule="auto"/>
        <w:jc w:val="left"/>
        <w:rPr>
          <w:rFonts w:ascii="Times New Roman" w:hAnsi="Times New Roman" w:eastAsia="方正黑体_GBK"/>
          <w:kern w:val="0"/>
          <w:sz w:val="30"/>
          <w:szCs w:val="30"/>
          <w:lang w:bidi="en-US"/>
        </w:rPr>
      </w:pPr>
    </w:p>
    <w:p>
      <w:pPr>
        <w:widowControl/>
        <w:spacing w:line="300" w:lineRule="auto"/>
        <w:jc w:val="left"/>
        <w:rPr>
          <w:rFonts w:ascii="Times New Roman" w:hAnsi="Times New Roman" w:eastAsia="方正黑体_GBK"/>
          <w:kern w:val="0"/>
          <w:sz w:val="30"/>
          <w:szCs w:val="30"/>
          <w:lang w:bidi="en-US"/>
        </w:rPr>
      </w:pP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四、审核意见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申请人承诺：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本人自愿申报南京市最具影响力留学人员，承诺所有申报信息属实，并接受相关管理监督。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     申请人签字：</w:t>
            </w:r>
          </w:p>
          <w:p>
            <w:pPr>
              <w:widowControl/>
              <w:spacing w:line="560" w:lineRule="exact"/>
              <w:ind w:firstLine="44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              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2"/>
                <w:szCs w:val="21"/>
                <w:shd w:val="clear" w:color="auto" w:fill="FFFFFF"/>
                <w:lang w:bidi="en-US"/>
              </w:rPr>
              <w:t>用人单位推荐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意见：</w:t>
            </w:r>
          </w:p>
          <w:p>
            <w:pPr>
              <w:widowControl/>
              <w:spacing w:line="560" w:lineRule="exact"/>
              <w:ind w:left="142" w:firstLine="330" w:firstLineChars="15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ind w:left="142" w:firstLine="330" w:firstLineChars="150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负责人签字：                              单位公章：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职务：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年    月 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7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2"/>
                <w:szCs w:val="21"/>
                <w:shd w:val="clear" w:color="auto" w:fill="FFFFFF"/>
                <w:lang w:bidi="en-US"/>
              </w:rPr>
              <w:t>区（园区）/市级主管部门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审核推荐意见：</w:t>
            </w:r>
          </w:p>
          <w:p>
            <w:pPr>
              <w:widowControl/>
              <w:spacing w:line="560" w:lineRule="exact"/>
              <w:ind w:left="142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ind w:left="142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>负责人签字：                              单位公章：</w:t>
            </w:r>
          </w:p>
          <w:p>
            <w:pPr>
              <w:widowControl/>
              <w:spacing w:line="560" w:lineRule="exact"/>
              <w:ind w:left="142"/>
              <w:jc w:val="left"/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职务：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年    月    日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rFonts w:ascii="Times New Roman" w:hAnsi="Times New Roman" w:eastAsia="方正黑体_GBK"/>
          <w:kern w:val="0"/>
          <w:sz w:val="30"/>
          <w:szCs w:val="30"/>
          <w:lang w:bidi="en-US"/>
        </w:rPr>
        <w:t>五、附件证明材料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587" w:bottom="1701" w:left="1587" w:header="1247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  <w:bookmarkStart w:id="1" w:name="_GoBack"/>
      <w:bookmarkEnd w:id="1"/>
    </w:p>
    <w:p>
      <w:pPr>
        <w:rPr>
          <w:rFonts w:ascii="Times New Roman" w:hAnsi="Times New Roman"/>
        </w:rPr>
      </w:pPr>
    </w:p>
    <w:sectPr>
      <w:pgSz w:w="16838" w:h="11906" w:orient="landscape"/>
      <w:pgMar w:top="1588" w:right="1701" w:bottom="1588" w:left="170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Xcim94BAAC+AwAADgAAAGRycy9lMm9Eb2MueG1srVPBjtMwEL0j8Q+W&#10;7zTZSou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5dyK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975B8"/>
    <w:multiLevelType w:val="singleLevel"/>
    <w:tmpl w:val="740975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1545E8A"/>
    <w:rsid w:val="5E6D1B16"/>
    <w:rsid w:val="61D64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1720</Words>
  <Characters>1808</Characters>
  <Lines>22</Lines>
  <Paragraphs>6</Paragraphs>
  <TotalTime>55</TotalTime>
  <ScaleCrop>false</ScaleCrop>
  <LinksUpToDate>false</LinksUpToDate>
  <CharactersWithSpaces>2157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2021-04-14T23:56:00Z</dcterms:created>
  <dc:creator>admin</dc:creator>
  <cp:lastModifiedBy>h</cp:lastModifiedBy>
  <dcterms:modified xsi:type="dcterms:W3CDTF">2022-03-11T07:03:15Z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85DBFACEEAAB47318E7E3C05F1698A84</vt:lpwstr>
  </property>
  <property fmtid="{D5CDD505-2E9C-101B-9397-08002B2CF9AE}" pid="4" name="KSOSaveFontToCloudKey">
    <vt:lpwstr>0_btnclosed</vt:lpwstr>
  </property>
</Properties>
</file>